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D07CA" w:rsidTr="0028475E">
        <w:tc>
          <w:tcPr>
            <w:tcW w:w="9570" w:type="dxa"/>
            <w:shd w:val="clear" w:color="auto" w:fill="auto"/>
          </w:tcPr>
          <w:p w:rsidR="00DD07CA" w:rsidRPr="000A6612" w:rsidRDefault="00DD07CA" w:rsidP="0028475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D07CA" w:rsidRDefault="00DD07CA" w:rsidP="000A6612">
            <w:pPr>
              <w:jc w:val="center"/>
              <w:rPr>
                <w:b/>
                <w:i/>
                <w:sz w:val="28"/>
                <w:szCs w:val="28"/>
              </w:rPr>
            </w:pPr>
            <w:r w:rsidRPr="000A6612">
              <w:rPr>
                <w:b/>
                <w:bCs/>
                <w:sz w:val="32"/>
                <w:szCs w:val="32"/>
              </w:rPr>
              <w:t>ЛИХОСЛАВЛЬСКОГО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D07CA" w:rsidRDefault="00DD07CA" w:rsidP="00DD07CA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ПОСТАНОВЛЕНИЕ 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D07CA" w:rsidTr="002847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7CA" w:rsidRPr="00A73630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03.08.2015</w:t>
            </w:r>
            <w:r w:rsidRPr="00A7363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DD07CA" w:rsidRPr="00A73630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DD07CA" w:rsidRPr="00A73630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7363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7CA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94/903</w:t>
            </w:r>
            <w:r w:rsidRPr="00A73630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DD07CA" w:rsidTr="002847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7CA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D07CA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Лихославль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DD07CA" w:rsidRDefault="00DD07CA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07CA" w:rsidRDefault="00DD07CA" w:rsidP="00DD07CA">
      <w:pPr>
        <w:pStyle w:val="2"/>
        <w:spacing w:before="360" w:after="360"/>
        <w:ind w:firstLine="709"/>
        <w:jc w:val="both"/>
        <w:rPr>
          <w:sz w:val="28"/>
          <w:szCs w:val="28"/>
        </w:rPr>
      </w:pPr>
      <w:bookmarkStart w:id="2" w:name="OLE_LINK9"/>
      <w:bookmarkStart w:id="3" w:name="OLE_LINK10"/>
      <w:r>
        <w:rPr>
          <w:sz w:val="28"/>
          <w:szCs w:val="28"/>
        </w:rPr>
        <w:t>О регистрации кандидата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Княжевой</w:t>
      </w:r>
      <w:proofErr w:type="spellEnd"/>
      <w:r>
        <w:rPr>
          <w:sz w:val="28"/>
          <w:szCs w:val="28"/>
        </w:rPr>
        <w:t xml:space="preserve"> Олеси Васильевны</w:t>
      </w:r>
      <w:bookmarkEnd w:id="2"/>
      <w:bookmarkEnd w:id="3"/>
    </w:p>
    <w:bookmarkEnd w:id="0"/>
    <w:bookmarkEnd w:id="1"/>
    <w:p w:rsidR="00DD07CA" w:rsidRDefault="00DD07CA" w:rsidP="00DD07C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Княжевой</w:t>
      </w:r>
      <w:proofErr w:type="spellEnd"/>
      <w:r>
        <w:rPr>
          <w:sz w:val="28"/>
          <w:szCs w:val="28"/>
        </w:rPr>
        <w:t xml:space="preserve"> Олеси Васильевны</w:t>
      </w:r>
      <w:r w:rsidRPr="00271D6F">
        <w:rPr>
          <w:sz w:val="28"/>
          <w:szCs w:val="28"/>
        </w:rPr>
        <w:t>, выдвинут</w:t>
      </w:r>
      <w:r>
        <w:rPr>
          <w:sz w:val="28"/>
          <w:szCs w:val="28"/>
        </w:rPr>
        <w:t xml:space="preserve">ой </w:t>
      </w:r>
      <w:r w:rsidRPr="00247840">
        <w:rPr>
          <w:b/>
          <w:sz w:val="28"/>
          <w:szCs w:val="28"/>
        </w:rPr>
        <w:t>«Тверским региональным отделением ЛДПР»</w:t>
      </w:r>
      <w:r w:rsidRPr="00271D6F">
        <w:rPr>
          <w:sz w:val="28"/>
          <w:szCs w:val="28"/>
        </w:rPr>
        <w:t>, на основании постановления территориальной избир</w:t>
      </w:r>
      <w:r>
        <w:rPr>
          <w:sz w:val="28"/>
          <w:szCs w:val="28"/>
        </w:rPr>
        <w:t xml:space="preserve">ательной комиссии Лихославльского района </w:t>
      </w:r>
      <w:r w:rsidRPr="0014295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92/901-3 от 22.07.2015 </w:t>
      </w:r>
      <w:r w:rsidRPr="00142954">
        <w:rPr>
          <w:sz w:val="28"/>
          <w:szCs w:val="28"/>
        </w:rPr>
        <w:t>года</w:t>
      </w:r>
      <w:r>
        <w:rPr>
          <w:sz w:val="28"/>
          <w:szCs w:val="28"/>
        </w:rPr>
        <w:t xml:space="preserve"> «</w:t>
      </w:r>
      <w:r w:rsidRPr="00247840">
        <w:rPr>
          <w:sz w:val="28"/>
          <w:szCs w:val="28"/>
        </w:rPr>
        <w:t>О списке кандидатов в депутаты на дополнительных</w:t>
      </w:r>
      <w:proofErr w:type="gramEnd"/>
      <w:r w:rsidRPr="00247840">
        <w:rPr>
          <w:sz w:val="28"/>
          <w:szCs w:val="28"/>
        </w:rPr>
        <w:t xml:space="preserve"> </w:t>
      </w:r>
      <w:proofErr w:type="gramStart"/>
      <w:r w:rsidRPr="00247840">
        <w:rPr>
          <w:sz w:val="28"/>
          <w:szCs w:val="28"/>
        </w:rPr>
        <w:t>выборах</w:t>
      </w:r>
      <w:proofErr w:type="gramEnd"/>
      <w:r w:rsidRPr="00247840">
        <w:rPr>
          <w:sz w:val="28"/>
          <w:szCs w:val="28"/>
        </w:rPr>
        <w:t xml:space="preserve"> депутата Совета депутатов городского поселения город Лихославль третьего созыва по Гагаринскому одномандатному избирательному округу № 2 13 сентября 2015 года Тверского регионального отделения Политической партии ЛДПР – Либерально-демократической партии </w:t>
      </w:r>
      <w:proofErr w:type="gramStart"/>
      <w:r w:rsidRPr="00247840">
        <w:rPr>
          <w:sz w:val="28"/>
          <w:szCs w:val="28"/>
        </w:rPr>
        <w:t>России»</w:t>
      </w:r>
      <w:r>
        <w:rPr>
          <w:sz w:val="28"/>
          <w:szCs w:val="28"/>
        </w:rPr>
        <w:t>, статьи 20, пункта 8 статьи 32, пункта 6 статьи 34, пункта 1 статьи 36 Избирательного кодекса Тверской области, постановления Избирательной комиссии Тверской области от 23 августа 2007 года № 01-13/59 «О возложении полномочий муниципальных избирательных комиссий муниципальных образований, входящих в состав территорий муниципального образования Тверской области «Лихославльский район» на территориальную избирательную комиссию Лихославльского района», территориальная избирательная комиссия Лихославльского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DD07CA" w:rsidRDefault="00DD07CA" w:rsidP="00DD07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sz w:val="28"/>
          <w:szCs w:val="28"/>
        </w:rPr>
        <w:t>Княжеву</w:t>
      </w:r>
      <w:proofErr w:type="spellEnd"/>
      <w:r>
        <w:rPr>
          <w:sz w:val="28"/>
          <w:szCs w:val="28"/>
        </w:rPr>
        <w:t xml:space="preserve"> Олесю Васильевну, 1980 года рождения, временно </w:t>
      </w:r>
      <w:r w:rsidR="005E30F7">
        <w:rPr>
          <w:sz w:val="28"/>
          <w:szCs w:val="28"/>
        </w:rPr>
        <w:t>не</w:t>
      </w:r>
      <w:r>
        <w:rPr>
          <w:sz w:val="28"/>
          <w:szCs w:val="28"/>
        </w:rPr>
        <w:t xml:space="preserve">работающую, выдвинутую </w:t>
      </w:r>
      <w:r w:rsidRPr="00D3646B">
        <w:rPr>
          <w:b/>
          <w:sz w:val="28"/>
          <w:szCs w:val="28"/>
        </w:rPr>
        <w:t xml:space="preserve">«Тверским региональным </w:t>
      </w:r>
      <w:r w:rsidRPr="00D3646B">
        <w:rPr>
          <w:b/>
          <w:sz w:val="28"/>
          <w:szCs w:val="28"/>
        </w:rPr>
        <w:lastRenderedPageBreak/>
        <w:t>отделением ЛДПР»</w:t>
      </w:r>
      <w:r>
        <w:rPr>
          <w:sz w:val="28"/>
          <w:szCs w:val="28"/>
        </w:rPr>
        <w:t>,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№2. </w:t>
      </w:r>
      <w:r w:rsidRPr="00C3527C">
        <w:rPr>
          <w:sz w:val="28"/>
          <w:szCs w:val="28"/>
        </w:rPr>
        <w:t xml:space="preserve">Время регистрации </w:t>
      </w:r>
      <w:r>
        <w:rPr>
          <w:sz w:val="28"/>
          <w:szCs w:val="28"/>
        </w:rPr>
        <w:t>17</w:t>
      </w:r>
      <w:r w:rsidRPr="00C3527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C3527C">
        <w:rPr>
          <w:sz w:val="28"/>
          <w:szCs w:val="28"/>
        </w:rPr>
        <w:t xml:space="preserve"> минут.</w:t>
      </w:r>
    </w:p>
    <w:p w:rsidR="00DD07CA" w:rsidRDefault="00DD07CA" w:rsidP="00DD0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Включить зарегистрированного кандидата </w:t>
      </w:r>
      <w:proofErr w:type="spellStart"/>
      <w:r>
        <w:rPr>
          <w:sz w:val="28"/>
          <w:szCs w:val="28"/>
        </w:rPr>
        <w:t>Княжеву</w:t>
      </w:r>
      <w:proofErr w:type="spellEnd"/>
      <w:r>
        <w:rPr>
          <w:sz w:val="28"/>
          <w:szCs w:val="28"/>
        </w:rPr>
        <w:t xml:space="preserve"> Олесю Васильевну в избирательный бюллетень </w:t>
      </w:r>
      <w:r w:rsidR="00F9186D">
        <w:rPr>
          <w:sz w:val="28"/>
          <w:szCs w:val="28"/>
        </w:rPr>
        <w:t>на</w:t>
      </w:r>
      <w:r>
        <w:rPr>
          <w:sz w:val="28"/>
          <w:szCs w:val="28"/>
        </w:rPr>
        <w:t xml:space="preserve"> дополнительны</w:t>
      </w:r>
      <w:r w:rsidR="00F9186D">
        <w:rPr>
          <w:sz w:val="28"/>
          <w:szCs w:val="28"/>
        </w:rPr>
        <w:t>х</w:t>
      </w:r>
      <w:r>
        <w:rPr>
          <w:sz w:val="28"/>
          <w:szCs w:val="28"/>
        </w:rPr>
        <w:t xml:space="preserve"> выбора</w:t>
      </w:r>
      <w:r w:rsidR="00F9186D">
        <w:rPr>
          <w:sz w:val="28"/>
          <w:szCs w:val="28"/>
        </w:rPr>
        <w:t>х</w:t>
      </w:r>
      <w:r>
        <w:rPr>
          <w:sz w:val="28"/>
          <w:szCs w:val="28"/>
        </w:rPr>
        <w:t xml:space="preserve">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№2.</w:t>
      </w:r>
    </w:p>
    <w:p w:rsidR="00DD07CA" w:rsidRDefault="00DD07CA" w:rsidP="00DD07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proofErr w:type="spellStart"/>
      <w:r>
        <w:rPr>
          <w:sz w:val="28"/>
          <w:szCs w:val="28"/>
        </w:rPr>
        <w:t>Княжевой</w:t>
      </w:r>
      <w:proofErr w:type="spellEnd"/>
      <w:r>
        <w:rPr>
          <w:sz w:val="28"/>
          <w:szCs w:val="28"/>
        </w:rPr>
        <w:t xml:space="preserve"> Олесе Васильевне удостоверение установленного образца.</w:t>
      </w:r>
    </w:p>
    <w:p w:rsidR="00DD07CA" w:rsidRDefault="00DD07CA" w:rsidP="00DD07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186D">
        <w:rPr>
          <w:sz w:val="28"/>
          <w:szCs w:val="28"/>
        </w:rPr>
        <w:t xml:space="preserve">Сведения о зарегистрированном кандидате </w:t>
      </w:r>
      <w:proofErr w:type="spellStart"/>
      <w:r w:rsidR="00F9186D">
        <w:rPr>
          <w:sz w:val="28"/>
          <w:szCs w:val="28"/>
        </w:rPr>
        <w:t>Княжевой</w:t>
      </w:r>
      <w:proofErr w:type="spellEnd"/>
      <w:r w:rsidR="00F9186D">
        <w:rPr>
          <w:sz w:val="28"/>
          <w:szCs w:val="28"/>
        </w:rPr>
        <w:t xml:space="preserve"> Олесе Васильевне </w:t>
      </w:r>
      <w:r>
        <w:rPr>
          <w:sz w:val="28"/>
          <w:szCs w:val="28"/>
        </w:rPr>
        <w:t xml:space="preserve"> направить в газету «Наша жизнь» для опубликования.</w:t>
      </w:r>
    </w:p>
    <w:p w:rsidR="00DD07CA" w:rsidRDefault="00DD07CA" w:rsidP="00DD07CA">
      <w:pPr>
        <w:spacing w:line="360" w:lineRule="auto"/>
        <w:ind w:firstLine="709"/>
        <w:jc w:val="both"/>
      </w:pPr>
    </w:p>
    <w:tbl>
      <w:tblPr>
        <w:tblW w:w="5000" w:type="pct"/>
        <w:tblLook w:val="0000"/>
      </w:tblPr>
      <w:tblGrid>
        <w:gridCol w:w="3672"/>
        <w:gridCol w:w="6182"/>
      </w:tblGrid>
      <w:tr w:rsidR="00DD07CA" w:rsidTr="0028475E">
        <w:tc>
          <w:tcPr>
            <w:tcW w:w="1863" w:type="pct"/>
            <w:shd w:val="clear" w:color="auto" w:fill="auto"/>
          </w:tcPr>
          <w:p w:rsidR="00DD07CA" w:rsidRDefault="00DD07CA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D07CA" w:rsidRDefault="00DD07CA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3137" w:type="pct"/>
            <w:shd w:val="clear" w:color="auto" w:fill="auto"/>
            <w:vAlign w:val="bottom"/>
          </w:tcPr>
          <w:p w:rsidR="00DD07CA" w:rsidRDefault="00DD07CA" w:rsidP="0028475E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В.Е. Забелин</w:t>
            </w:r>
          </w:p>
        </w:tc>
      </w:tr>
      <w:tr w:rsidR="00DD07CA" w:rsidTr="0028475E">
        <w:tc>
          <w:tcPr>
            <w:tcW w:w="1863" w:type="pct"/>
            <w:shd w:val="clear" w:color="auto" w:fill="auto"/>
          </w:tcPr>
          <w:p w:rsidR="00DD07CA" w:rsidRDefault="00DD07CA" w:rsidP="00284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pct"/>
            <w:shd w:val="clear" w:color="auto" w:fill="auto"/>
            <w:vAlign w:val="bottom"/>
          </w:tcPr>
          <w:p w:rsidR="00DD07CA" w:rsidRDefault="00DD07CA" w:rsidP="0028475E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D07CA" w:rsidTr="0028475E">
        <w:tc>
          <w:tcPr>
            <w:tcW w:w="1863" w:type="pct"/>
            <w:shd w:val="clear" w:color="auto" w:fill="auto"/>
          </w:tcPr>
          <w:p w:rsidR="00DD07CA" w:rsidRDefault="00DD07CA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DD07CA" w:rsidRDefault="00DD07CA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3137" w:type="pct"/>
            <w:shd w:val="clear" w:color="auto" w:fill="auto"/>
            <w:vAlign w:val="bottom"/>
          </w:tcPr>
          <w:p w:rsidR="00DD07CA" w:rsidRDefault="00DD07CA" w:rsidP="00DD07C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О.В.Лунькова</w:t>
            </w:r>
          </w:p>
        </w:tc>
      </w:tr>
    </w:tbl>
    <w:p w:rsidR="00DD07CA" w:rsidRDefault="00DD07CA" w:rsidP="00DD07CA"/>
    <w:p w:rsidR="00E60768" w:rsidRDefault="00E60768"/>
    <w:sectPr w:rsidR="00E60768" w:rsidSect="00790377">
      <w:pgSz w:w="11906" w:h="16838" w:code="9"/>
      <w:pgMar w:top="1134" w:right="567" w:bottom="141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CA"/>
    <w:rsid w:val="000A6612"/>
    <w:rsid w:val="00190C58"/>
    <w:rsid w:val="005B793C"/>
    <w:rsid w:val="005E30F7"/>
    <w:rsid w:val="0086655A"/>
    <w:rsid w:val="009407E8"/>
    <w:rsid w:val="0098740E"/>
    <w:rsid w:val="00A75B2D"/>
    <w:rsid w:val="00DD07CA"/>
    <w:rsid w:val="00E60768"/>
    <w:rsid w:val="00F9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07C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0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D07CA"/>
    <w:pPr>
      <w:snapToGrid w:val="0"/>
      <w:ind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2015-08-03T12:54:00Z</dcterms:created>
  <dcterms:modified xsi:type="dcterms:W3CDTF">2015-08-04T08:19:00Z</dcterms:modified>
</cp:coreProperties>
</file>